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68"/>
        <w:gridCol w:w="469"/>
        <w:gridCol w:w="1009"/>
        <w:gridCol w:w="476"/>
        <w:gridCol w:w="476"/>
        <w:gridCol w:w="477"/>
        <w:gridCol w:w="477"/>
        <w:gridCol w:w="477"/>
        <w:gridCol w:w="477"/>
        <w:gridCol w:w="477"/>
        <w:gridCol w:w="477"/>
        <w:gridCol w:w="477"/>
        <w:gridCol w:w="477"/>
        <w:gridCol w:w="472"/>
        <w:gridCol w:w="472"/>
        <w:gridCol w:w="1121"/>
      </w:tblGrid>
      <w:tr w:rsidR="00741AB9" w:rsidRPr="00763FF5" w14:paraId="3AAF4453" w14:textId="77777777" w:rsidTr="00741AB9">
        <w:trPr>
          <w:trHeight w:val="489"/>
        </w:trPr>
        <w:tc>
          <w:tcPr>
            <w:tcW w:w="1951" w:type="dxa"/>
            <w:vAlign w:val="center"/>
            <w:hideMark/>
          </w:tcPr>
          <w:p w14:paraId="6547959A" w14:textId="464D9E2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</w:t>
            </w:r>
            <w:r w:rsidR="002D796D">
              <w:rPr>
                <w:rFonts w:ascii="Tw Cen MT" w:hAnsi="Tw Cen MT" w:cs="Times New Roman"/>
                <w:b/>
                <w:sz w:val="28"/>
                <w:szCs w:val="28"/>
              </w:rPr>
              <w:t>A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E2</w:t>
            </w:r>
            <w:r w:rsidR="002C4464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C56538">
              <w:rPr>
                <w:rFonts w:ascii="Tw Cen MT" w:hAnsi="Tw Cen MT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6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1C551AB5" w:rsidR="00450012" w:rsidRPr="001C474B" w:rsidRDefault="002C4464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32"/>
          <w:szCs w:val="26"/>
        </w:rPr>
        <w:t>B.Tech. II Year I Semester Regular Examinations, January/February 2024</w:t>
      </w:r>
    </w:p>
    <w:p w14:paraId="1AE266C6" w14:textId="1D2140E9" w:rsidR="00D915A4" w:rsidRPr="004A25E7" w:rsidRDefault="00C56538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FUNDAMENTALS OF THERMODYNAMICS</w:t>
      </w:r>
    </w:p>
    <w:p w14:paraId="7A8D8036" w14:textId="04C14FFF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2D796D">
        <w:rPr>
          <w:rFonts w:ascii="Tw Cen MT" w:hAnsi="Tw Cen MT"/>
          <w:sz w:val="28"/>
          <w:szCs w:val="28"/>
        </w:rPr>
        <w:t>A</w:t>
      </w:r>
      <w:r w:rsidR="005724F2">
        <w:rPr>
          <w:rFonts w:ascii="Tw Cen MT" w:hAnsi="Tw Cen MT"/>
          <w:sz w:val="28"/>
          <w:szCs w:val="28"/>
        </w:rPr>
        <w:t>E</w:t>
      </w:r>
      <w:r>
        <w:rPr>
          <w:rFonts w:ascii="Tw Cen MT" w:hAnsi="Tw Cen MT"/>
          <w:sz w:val="28"/>
          <w:szCs w:val="28"/>
        </w:rPr>
        <w:t>)</w:t>
      </w:r>
    </w:p>
    <w:p w14:paraId="217C7FFF" w14:textId="5E1B770D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B132839" w14:textId="77777777" w:rsidR="00A338AC" w:rsidRDefault="00607AD5" w:rsidP="00607AD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253F833" w14:textId="1A48D0E9" w:rsidR="000B35AE" w:rsidRPr="000B35AE" w:rsidRDefault="00A21876" w:rsidP="000B35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B35AE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0B35AE" w:rsidRPr="000B35AE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0B35AE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3CB0FF84" w14:textId="0266A331" w:rsidR="000B35AE" w:rsidRPr="000B35AE" w:rsidRDefault="000B35AE" w:rsidP="000B35AE">
      <w:pPr>
        <w:spacing w:after="0" w:line="240" w:lineRule="auto"/>
        <w:ind w:left="720" w:firstLine="72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814"/>
        <w:gridCol w:w="7750"/>
        <w:gridCol w:w="616"/>
        <w:gridCol w:w="843"/>
        <w:gridCol w:w="858"/>
      </w:tblGrid>
      <w:tr w:rsidR="00A21876" w:rsidRPr="00782767" w14:paraId="4300D888" w14:textId="77777777" w:rsidTr="000B35AE">
        <w:tc>
          <w:tcPr>
            <w:tcW w:w="814" w:type="dxa"/>
          </w:tcPr>
          <w:p w14:paraId="7675B948" w14:textId="77777777" w:rsidR="00A21876" w:rsidRPr="00782767" w:rsidRDefault="00A21876" w:rsidP="00A21876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50" w:type="dxa"/>
          </w:tcPr>
          <w:p w14:paraId="1D520967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Define state, property, process, and cycle.</w:t>
            </w:r>
          </w:p>
        </w:tc>
        <w:tc>
          <w:tcPr>
            <w:tcW w:w="616" w:type="dxa"/>
          </w:tcPr>
          <w:p w14:paraId="6F3F6CD6" w14:textId="77777777" w:rsidR="00A21876" w:rsidRPr="00782767" w:rsidRDefault="00A21876" w:rsidP="000B35AE">
            <w:pPr>
              <w:jc w:val="right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2M</w:t>
            </w:r>
          </w:p>
        </w:tc>
        <w:tc>
          <w:tcPr>
            <w:tcW w:w="843" w:type="dxa"/>
          </w:tcPr>
          <w:p w14:paraId="6F3F4553" w14:textId="0FA9EB93" w:rsidR="00A21876" w:rsidRPr="00782767" w:rsidRDefault="000B35AE" w:rsidP="000B35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A21876" w:rsidRPr="00782767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</w:tcPr>
          <w:p w14:paraId="69537D75" w14:textId="25805C1A" w:rsidR="00A21876" w:rsidRPr="00782767" w:rsidRDefault="000B35AE" w:rsidP="000B35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A21876" w:rsidRPr="00782767">
              <w:rPr>
                <w:sz w:val="24"/>
                <w:szCs w:val="24"/>
              </w:rPr>
              <w:t>2</w:t>
            </w:r>
          </w:p>
        </w:tc>
      </w:tr>
      <w:tr w:rsidR="00A21876" w:rsidRPr="00782767" w14:paraId="3F1A7F06" w14:textId="77777777" w:rsidTr="000B35AE">
        <w:tc>
          <w:tcPr>
            <w:tcW w:w="814" w:type="dxa"/>
          </w:tcPr>
          <w:p w14:paraId="127FA9E2" w14:textId="77777777" w:rsidR="00A21876" w:rsidRPr="00782767" w:rsidRDefault="00A21876" w:rsidP="00A21876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50" w:type="dxa"/>
          </w:tcPr>
          <w:p w14:paraId="46A4F9B9" w14:textId="77777777" w:rsidR="00A21876" w:rsidRPr="00782767" w:rsidRDefault="00A21876" w:rsidP="00B77555">
            <w:pPr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What do you mean by “Perpetual motion machine of first kind-PMM 1” ?</w:t>
            </w:r>
          </w:p>
        </w:tc>
        <w:tc>
          <w:tcPr>
            <w:tcW w:w="616" w:type="dxa"/>
          </w:tcPr>
          <w:p w14:paraId="420D1802" w14:textId="77777777" w:rsidR="00A21876" w:rsidRPr="00782767" w:rsidRDefault="00A21876" w:rsidP="000B35AE">
            <w:pPr>
              <w:jc w:val="right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2M</w:t>
            </w:r>
          </w:p>
        </w:tc>
        <w:tc>
          <w:tcPr>
            <w:tcW w:w="843" w:type="dxa"/>
          </w:tcPr>
          <w:p w14:paraId="0B5ECA7D" w14:textId="62F730CA" w:rsidR="00A21876" w:rsidRPr="00782767" w:rsidRDefault="000B35AE" w:rsidP="000B35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A21876" w:rsidRPr="00782767">
              <w:rPr>
                <w:sz w:val="24"/>
                <w:szCs w:val="24"/>
              </w:rPr>
              <w:t>1</w:t>
            </w:r>
          </w:p>
        </w:tc>
        <w:tc>
          <w:tcPr>
            <w:tcW w:w="858" w:type="dxa"/>
          </w:tcPr>
          <w:p w14:paraId="4E8AD502" w14:textId="67806C73" w:rsidR="00A21876" w:rsidRPr="00782767" w:rsidRDefault="000B35AE" w:rsidP="000B35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A21876" w:rsidRPr="00782767">
              <w:rPr>
                <w:sz w:val="24"/>
                <w:szCs w:val="24"/>
              </w:rPr>
              <w:t>2</w:t>
            </w:r>
          </w:p>
        </w:tc>
      </w:tr>
      <w:tr w:rsidR="00A21876" w:rsidRPr="00782767" w14:paraId="11F3D401" w14:textId="77777777" w:rsidTr="000B35AE">
        <w:tc>
          <w:tcPr>
            <w:tcW w:w="814" w:type="dxa"/>
          </w:tcPr>
          <w:p w14:paraId="7687E616" w14:textId="77777777" w:rsidR="00A21876" w:rsidRPr="00782767" w:rsidRDefault="00A21876" w:rsidP="00A21876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50" w:type="dxa"/>
          </w:tcPr>
          <w:p w14:paraId="5692E32F" w14:textId="77777777" w:rsidR="00A21876" w:rsidRPr="00782767" w:rsidRDefault="00A21876" w:rsidP="00B77555">
            <w:pPr>
              <w:ind w:right="-603"/>
              <w:contextualSpacing/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State kelvin-Planck statement.</w:t>
            </w:r>
          </w:p>
        </w:tc>
        <w:tc>
          <w:tcPr>
            <w:tcW w:w="616" w:type="dxa"/>
          </w:tcPr>
          <w:p w14:paraId="5C227264" w14:textId="77777777" w:rsidR="00A21876" w:rsidRPr="00782767" w:rsidRDefault="00A21876" w:rsidP="000B35AE">
            <w:pPr>
              <w:jc w:val="right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2M</w:t>
            </w:r>
          </w:p>
        </w:tc>
        <w:tc>
          <w:tcPr>
            <w:tcW w:w="843" w:type="dxa"/>
          </w:tcPr>
          <w:p w14:paraId="308B4AE2" w14:textId="4017AE18" w:rsidR="00A21876" w:rsidRPr="00782767" w:rsidRDefault="000B35AE" w:rsidP="000B35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A21876" w:rsidRPr="00782767">
              <w:rPr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14:paraId="6AC490CC" w14:textId="44CD604D" w:rsidR="00A21876" w:rsidRPr="00782767" w:rsidRDefault="000B35AE" w:rsidP="000B35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A21876" w:rsidRPr="00782767">
              <w:rPr>
                <w:sz w:val="24"/>
                <w:szCs w:val="24"/>
              </w:rPr>
              <w:t>2</w:t>
            </w:r>
          </w:p>
        </w:tc>
      </w:tr>
      <w:tr w:rsidR="00A21876" w:rsidRPr="00782767" w14:paraId="1399C48F" w14:textId="77777777" w:rsidTr="000B35AE">
        <w:tc>
          <w:tcPr>
            <w:tcW w:w="814" w:type="dxa"/>
          </w:tcPr>
          <w:p w14:paraId="5218E16F" w14:textId="77777777" w:rsidR="00A21876" w:rsidRPr="00782767" w:rsidRDefault="00A21876" w:rsidP="00A21876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50" w:type="dxa"/>
          </w:tcPr>
          <w:p w14:paraId="1F8D4C92" w14:textId="77777777" w:rsidR="00A21876" w:rsidRPr="00782767" w:rsidRDefault="00A21876" w:rsidP="00B77555">
            <w:pPr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Draw P-V diagram for water and a pure substance other than water.</w:t>
            </w:r>
          </w:p>
        </w:tc>
        <w:tc>
          <w:tcPr>
            <w:tcW w:w="616" w:type="dxa"/>
          </w:tcPr>
          <w:p w14:paraId="0ABF5070" w14:textId="77777777" w:rsidR="00A21876" w:rsidRPr="00782767" w:rsidRDefault="00A21876" w:rsidP="000B35AE">
            <w:pPr>
              <w:jc w:val="right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2M</w:t>
            </w:r>
          </w:p>
        </w:tc>
        <w:tc>
          <w:tcPr>
            <w:tcW w:w="843" w:type="dxa"/>
          </w:tcPr>
          <w:p w14:paraId="687D9288" w14:textId="677E9A18" w:rsidR="00A21876" w:rsidRPr="00782767" w:rsidRDefault="000B35AE" w:rsidP="000B35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A21876" w:rsidRPr="00782767">
              <w:rPr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14:paraId="346B4DF0" w14:textId="15F452BA" w:rsidR="00A21876" w:rsidRPr="00782767" w:rsidRDefault="000B35AE" w:rsidP="000B35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A21876" w:rsidRPr="00782767">
              <w:rPr>
                <w:sz w:val="24"/>
                <w:szCs w:val="24"/>
              </w:rPr>
              <w:t>2</w:t>
            </w:r>
          </w:p>
        </w:tc>
      </w:tr>
      <w:tr w:rsidR="00A21876" w:rsidRPr="00782767" w14:paraId="7AB5A7A7" w14:textId="77777777" w:rsidTr="000B35AE">
        <w:tc>
          <w:tcPr>
            <w:tcW w:w="814" w:type="dxa"/>
          </w:tcPr>
          <w:p w14:paraId="0D1669A9" w14:textId="77777777" w:rsidR="00A21876" w:rsidRPr="00782767" w:rsidRDefault="00A21876" w:rsidP="00A21876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50" w:type="dxa"/>
          </w:tcPr>
          <w:p w14:paraId="2FE0255A" w14:textId="77777777" w:rsidR="00A21876" w:rsidRPr="00782767" w:rsidRDefault="00A21876" w:rsidP="00B77555">
            <w:pPr>
              <w:ind w:right="-605"/>
              <w:contextualSpacing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Name the process in Diesel cycle and draw the p-v diagram.</w:t>
            </w:r>
          </w:p>
        </w:tc>
        <w:tc>
          <w:tcPr>
            <w:tcW w:w="616" w:type="dxa"/>
          </w:tcPr>
          <w:p w14:paraId="4505C6EF" w14:textId="77777777" w:rsidR="00A21876" w:rsidRPr="00782767" w:rsidRDefault="00A21876" w:rsidP="000B35AE">
            <w:pPr>
              <w:jc w:val="right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2M</w:t>
            </w:r>
          </w:p>
        </w:tc>
        <w:tc>
          <w:tcPr>
            <w:tcW w:w="843" w:type="dxa"/>
          </w:tcPr>
          <w:p w14:paraId="09ADA57B" w14:textId="7EEA8094" w:rsidR="00A21876" w:rsidRPr="00782767" w:rsidRDefault="000B35AE" w:rsidP="000B35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A21876" w:rsidRPr="00782767">
              <w:rPr>
                <w:sz w:val="24"/>
                <w:szCs w:val="24"/>
              </w:rPr>
              <w:t>3</w:t>
            </w:r>
          </w:p>
        </w:tc>
        <w:tc>
          <w:tcPr>
            <w:tcW w:w="858" w:type="dxa"/>
          </w:tcPr>
          <w:p w14:paraId="65B20D50" w14:textId="59165A7F" w:rsidR="00A21876" w:rsidRPr="00782767" w:rsidRDefault="000B35AE" w:rsidP="000B35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A21876" w:rsidRPr="00782767">
              <w:rPr>
                <w:sz w:val="24"/>
                <w:szCs w:val="24"/>
              </w:rPr>
              <w:t>2</w:t>
            </w:r>
          </w:p>
        </w:tc>
      </w:tr>
    </w:tbl>
    <w:p w14:paraId="720CA588" w14:textId="77777777" w:rsidR="000B35AE" w:rsidRDefault="000B35AE" w:rsidP="00A218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109758" w14:textId="178ABA2D" w:rsidR="000B35AE" w:rsidRPr="000B35AE" w:rsidRDefault="00A21876" w:rsidP="000B35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B35AE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25ED9998" w14:textId="1930CC0C" w:rsidR="00A21876" w:rsidRPr="00782767" w:rsidRDefault="00A21876" w:rsidP="000B35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2767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848" w:type="dxa"/>
        <w:tblLook w:val="04A0" w:firstRow="1" w:lastRow="0" w:firstColumn="1" w:lastColumn="0" w:noHBand="0" w:noVBand="1"/>
      </w:tblPr>
      <w:tblGrid>
        <w:gridCol w:w="534"/>
        <w:gridCol w:w="7938"/>
        <w:gridCol w:w="670"/>
        <w:gridCol w:w="794"/>
        <w:gridCol w:w="912"/>
      </w:tblGrid>
      <w:tr w:rsidR="00A21876" w:rsidRPr="00782767" w14:paraId="190CB343" w14:textId="77777777" w:rsidTr="000B35AE">
        <w:tc>
          <w:tcPr>
            <w:tcW w:w="10848" w:type="dxa"/>
            <w:gridSpan w:val="5"/>
          </w:tcPr>
          <w:p w14:paraId="272A33A9" w14:textId="2DA57DB8" w:rsidR="00A21876" w:rsidRPr="00782767" w:rsidRDefault="00A21876" w:rsidP="00B77555">
            <w:pPr>
              <w:jc w:val="center"/>
              <w:rPr>
                <w:b/>
                <w:bCs/>
                <w:sz w:val="24"/>
                <w:szCs w:val="24"/>
              </w:rPr>
            </w:pPr>
            <w:r w:rsidRPr="00782767">
              <w:rPr>
                <w:b/>
                <w:bCs/>
                <w:sz w:val="24"/>
                <w:szCs w:val="24"/>
              </w:rPr>
              <w:t>UNIT-</w:t>
            </w:r>
            <w:r w:rsidR="000B35AE">
              <w:rPr>
                <w:b/>
                <w:bCs/>
                <w:sz w:val="24"/>
                <w:szCs w:val="24"/>
              </w:rPr>
              <w:t>I</w:t>
            </w:r>
          </w:p>
        </w:tc>
      </w:tr>
      <w:tr w:rsidR="00A21876" w:rsidRPr="00782767" w14:paraId="11E8E9DD" w14:textId="77777777" w:rsidTr="000B35AE">
        <w:tc>
          <w:tcPr>
            <w:tcW w:w="534" w:type="dxa"/>
          </w:tcPr>
          <w:p w14:paraId="1745D527" w14:textId="40D4CF3D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1</w:t>
            </w:r>
            <w:r w:rsidR="000B35AE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D0EFB67" w14:textId="77777777" w:rsidR="00A21876" w:rsidRPr="00782767" w:rsidRDefault="00A21876" w:rsidP="00A21876">
            <w:pPr>
              <w:pStyle w:val="ListParagraph"/>
              <w:numPr>
                <w:ilvl w:val="0"/>
                <w:numId w:val="50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What is a quasi-static process? Explain it with a neat sketch</w:t>
            </w:r>
          </w:p>
        </w:tc>
        <w:tc>
          <w:tcPr>
            <w:tcW w:w="670" w:type="dxa"/>
          </w:tcPr>
          <w:p w14:paraId="72CF8E22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1F8CA7F6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CO-1</w:t>
            </w:r>
          </w:p>
        </w:tc>
        <w:tc>
          <w:tcPr>
            <w:tcW w:w="912" w:type="dxa"/>
          </w:tcPr>
          <w:p w14:paraId="72145AB6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BL-2</w:t>
            </w:r>
          </w:p>
        </w:tc>
      </w:tr>
      <w:tr w:rsidR="00A21876" w:rsidRPr="00782767" w14:paraId="56179041" w14:textId="77777777" w:rsidTr="000B35AE">
        <w:trPr>
          <w:trHeight w:val="329"/>
        </w:trPr>
        <w:tc>
          <w:tcPr>
            <w:tcW w:w="534" w:type="dxa"/>
          </w:tcPr>
          <w:p w14:paraId="2F606C92" w14:textId="77777777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2131FA1A" w14:textId="77777777" w:rsidR="00A21876" w:rsidRPr="00782767" w:rsidRDefault="00A21876" w:rsidP="00A21876">
            <w:pPr>
              <w:pStyle w:val="ListParagraph"/>
              <w:numPr>
                <w:ilvl w:val="0"/>
                <w:numId w:val="50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Define a thermodynamic system. Differentiate between open system, closed system and an isolated system.</w:t>
            </w:r>
          </w:p>
        </w:tc>
        <w:tc>
          <w:tcPr>
            <w:tcW w:w="670" w:type="dxa"/>
          </w:tcPr>
          <w:p w14:paraId="155481DA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660649D5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CO-1</w:t>
            </w:r>
          </w:p>
        </w:tc>
        <w:tc>
          <w:tcPr>
            <w:tcW w:w="912" w:type="dxa"/>
          </w:tcPr>
          <w:p w14:paraId="1A4B4EB7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BL-2</w:t>
            </w:r>
          </w:p>
        </w:tc>
      </w:tr>
      <w:tr w:rsidR="00A21876" w:rsidRPr="00782767" w14:paraId="3DAC3ADC" w14:textId="77777777" w:rsidTr="000B35AE">
        <w:tc>
          <w:tcPr>
            <w:tcW w:w="10848" w:type="dxa"/>
            <w:gridSpan w:val="5"/>
          </w:tcPr>
          <w:p w14:paraId="6105FC48" w14:textId="77777777" w:rsidR="00A21876" w:rsidRPr="00782767" w:rsidRDefault="00A21876" w:rsidP="00B77555">
            <w:pPr>
              <w:jc w:val="center"/>
              <w:rPr>
                <w:b/>
                <w:bCs/>
                <w:sz w:val="24"/>
                <w:szCs w:val="24"/>
              </w:rPr>
            </w:pPr>
            <w:r w:rsidRPr="0078276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21876" w:rsidRPr="00782767" w14:paraId="6640C02C" w14:textId="77777777" w:rsidTr="000B35AE">
        <w:tc>
          <w:tcPr>
            <w:tcW w:w="534" w:type="dxa"/>
          </w:tcPr>
          <w:p w14:paraId="135AE88F" w14:textId="3F1F375E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2</w:t>
            </w:r>
            <w:r w:rsidR="000B35AE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198793D" w14:textId="77777777" w:rsidR="00A21876" w:rsidRPr="00782767" w:rsidRDefault="00A21876" w:rsidP="00B77555">
            <w:pPr>
              <w:pStyle w:val="ListParagraph"/>
              <w:ind w:left="-76"/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In a closed system 150 kJ of work is supplied. If the initial volume is</w:t>
            </w:r>
          </w:p>
          <w:p w14:paraId="716FD0FB" w14:textId="77777777" w:rsidR="00A21876" w:rsidRPr="00782767" w:rsidRDefault="00A21876" w:rsidP="00B77555">
            <w:pPr>
              <w:pStyle w:val="ListParagraph"/>
              <w:ind w:left="-76"/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0.6 m</w:t>
            </w:r>
            <w:r w:rsidRPr="00782767">
              <w:rPr>
                <w:sz w:val="24"/>
                <w:szCs w:val="24"/>
                <w:vertAlign w:val="superscript"/>
              </w:rPr>
              <w:t>3</w:t>
            </w:r>
            <w:r w:rsidRPr="00782767">
              <w:rPr>
                <w:sz w:val="24"/>
                <w:szCs w:val="24"/>
              </w:rPr>
              <w:t xml:space="preserve"> and pressure of the system changes as p = 8 – 4V, where p is in bar and V is in m</w:t>
            </w:r>
            <w:r w:rsidRPr="00782767">
              <w:rPr>
                <w:sz w:val="24"/>
                <w:szCs w:val="24"/>
                <w:vertAlign w:val="superscript"/>
              </w:rPr>
              <w:t>3</w:t>
            </w:r>
            <w:r w:rsidRPr="00782767">
              <w:rPr>
                <w:sz w:val="24"/>
                <w:szCs w:val="24"/>
              </w:rPr>
              <w:t>, determine the final volume and pressure of the system.</w:t>
            </w:r>
          </w:p>
        </w:tc>
        <w:tc>
          <w:tcPr>
            <w:tcW w:w="670" w:type="dxa"/>
          </w:tcPr>
          <w:p w14:paraId="69B11362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49418D83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CO-1</w:t>
            </w:r>
          </w:p>
        </w:tc>
        <w:tc>
          <w:tcPr>
            <w:tcW w:w="912" w:type="dxa"/>
          </w:tcPr>
          <w:p w14:paraId="72DEBE8B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BL-2</w:t>
            </w:r>
          </w:p>
        </w:tc>
      </w:tr>
      <w:tr w:rsidR="00A21876" w:rsidRPr="00782767" w14:paraId="2D67DCFF" w14:textId="77777777" w:rsidTr="000B35AE">
        <w:tc>
          <w:tcPr>
            <w:tcW w:w="10848" w:type="dxa"/>
            <w:gridSpan w:val="5"/>
          </w:tcPr>
          <w:p w14:paraId="6475C3B7" w14:textId="77777777" w:rsidR="000B35AE" w:rsidRDefault="000B35AE" w:rsidP="00B7755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D19448E" w14:textId="09678C15" w:rsidR="00A21876" w:rsidRPr="00782767" w:rsidRDefault="00A21876" w:rsidP="00B77555">
            <w:pPr>
              <w:jc w:val="center"/>
              <w:rPr>
                <w:b/>
                <w:bCs/>
                <w:sz w:val="24"/>
                <w:szCs w:val="24"/>
              </w:rPr>
            </w:pPr>
            <w:r w:rsidRPr="00782767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A21876" w:rsidRPr="00782767" w14:paraId="67008BBA" w14:textId="77777777" w:rsidTr="000B35AE">
        <w:tc>
          <w:tcPr>
            <w:tcW w:w="534" w:type="dxa"/>
          </w:tcPr>
          <w:p w14:paraId="0495DB36" w14:textId="2B9BF3AE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3</w:t>
            </w:r>
            <w:r w:rsidR="000B35AE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4075F6B" w14:textId="77777777" w:rsidR="00A21876" w:rsidRPr="00782767" w:rsidRDefault="00A21876" w:rsidP="00A21876">
            <w:pPr>
              <w:pStyle w:val="ListParagraph"/>
              <w:numPr>
                <w:ilvl w:val="0"/>
                <w:numId w:val="60"/>
              </w:numPr>
              <w:ind w:left="66"/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a) A closed system of constant volume experiences a temperature rise of 25°C when a certain process occurs. The heat transferred in the process is 30 kJ. The specific heat at constant volume for the pure substance comprising the system is 1.2 kJ/kg°C, and the system contains 2.5 kg of this substance. Determine:</w:t>
            </w:r>
          </w:p>
          <w:p w14:paraId="29E43336" w14:textId="77777777" w:rsidR="00A21876" w:rsidRPr="00782767" w:rsidRDefault="00A21876" w:rsidP="00B77555">
            <w:pPr>
              <w:pStyle w:val="ListParagraph"/>
              <w:ind w:left="66"/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(i) The change in internal energy; (ii) The work done.</w:t>
            </w:r>
          </w:p>
        </w:tc>
        <w:tc>
          <w:tcPr>
            <w:tcW w:w="670" w:type="dxa"/>
          </w:tcPr>
          <w:p w14:paraId="328D5FF5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74A6FC76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CO-1</w:t>
            </w:r>
          </w:p>
        </w:tc>
        <w:tc>
          <w:tcPr>
            <w:tcW w:w="912" w:type="dxa"/>
          </w:tcPr>
          <w:p w14:paraId="45303F7E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BL-2</w:t>
            </w:r>
          </w:p>
        </w:tc>
      </w:tr>
      <w:tr w:rsidR="00A21876" w:rsidRPr="00782767" w14:paraId="16E5EEA8" w14:textId="77777777" w:rsidTr="000B35AE">
        <w:tc>
          <w:tcPr>
            <w:tcW w:w="534" w:type="dxa"/>
          </w:tcPr>
          <w:p w14:paraId="1AFD5F4D" w14:textId="77777777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053DC2B3" w14:textId="77777777" w:rsidR="00A21876" w:rsidRPr="00782767" w:rsidRDefault="00A21876" w:rsidP="00A21876">
            <w:pPr>
              <w:pStyle w:val="ListParagraph"/>
              <w:numPr>
                <w:ilvl w:val="0"/>
                <w:numId w:val="60"/>
              </w:num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State the First Law of Thermodynamics and prove that for a non-flow process, it leads to the energy equation Q = ΔU + W.</w:t>
            </w:r>
          </w:p>
        </w:tc>
        <w:tc>
          <w:tcPr>
            <w:tcW w:w="670" w:type="dxa"/>
          </w:tcPr>
          <w:p w14:paraId="2D630992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4B72F6E3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CO-1</w:t>
            </w:r>
          </w:p>
        </w:tc>
        <w:tc>
          <w:tcPr>
            <w:tcW w:w="912" w:type="dxa"/>
          </w:tcPr>
          <w:p w14:paraId="14763BEF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BL-2</w:t>
            </w:r>
          </w:p>
        </w:tc>
      </w:tr>
      <w:tr w:rsidR="00A21876" w:rsidRPr="00782767" w14:paraId="6765C81C" w14:textId="77777777" w:rsidTr="000B35AE">
        <w:tc>
          <w:tcPr>
            <w:tcW w:w="10848" w:type="dxa"/>
            <w:gridSpan w:val="5"/>
          </w:tcPr>
          <w:p w14:paraId="0E016AAB" w14:textId="77777777" w:rsidR="00A21876" w:rsidRPr="00782767" w:rsidRDefault="00A21876" w:rsidP="00B77555">
            <w:pPr>
              <w:jc w:val="center"/>
              <w:rPr>
                <w:b/>
                <w:bCs/>
                <w:sz w:val="24"/>
                <w:szCs w:val="24"/>
              </w:rPr>
            </w:pPr>
            <w:r w:rsidRPr="0078276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21876" w:rsidRPr="00782767" w14:paraId="5C371862" w14:textId="77777777" w:rsidTr="000B35AE">
        <w:tc>
          <w:tcPr>
            <w:tcW w:w="534" w:type="dxa"/>
          </w:tcPr>
          <w:p w14:paraId="46BAB788" w14:textId="18E02E95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4</w:t>
            </w:r>
            <w:r w:rsidR="000B35AE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41FC2B0" w14:textId="77777777" w:rsidR="00A21876" w:rsidRPr="00782767" w:rsidRDefault="00A21876" w:rsidP="00B77555">
            <w:pPr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Write down the general energy equation for steady flow system and simplify when applied for the following systems:                         (i) Centrifugal water pump (ii) Reciprocating air compressor (iii) Steam nozzle (iv) Steam turbine (v) Gas turbine.</w:t>
            </w:r>
          </w:p>
        </w:tc>
        <w:tc>
          <w:tcPr>
            <w:tcW w:w="670" w:type="dxa"/>
          </w:tcPr>
          <w:p w14:paraId="517C8B17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31F0D131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CO-1</w:t>
            </w:r>
          </w:p>
        </w:tc>
        <w:tc>
          <w:tcPr>
            <w:tcW w:w="912" w:type="dxa"/>
          </w:tcPr>
          <w:p w14:paraId="7E96047D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BL-3</w:t>
            </w:r>
          </w:p>
        </w:tc>
      </w:tr>
      <w:tr w:rsidR="00A21876" w:rsidRPr="00782767" w14:paraId="09317DEA" w14:textId="77777777" w:rsidTr="000B35AE">
        <w:tc>
          <w:tcPr>
            <w:tcW w:w="10848" w:type="dxa"/>
            <w:gridSpan w:val="5"/>
          </w:tcPr>
          <w:p w14:paraId="48AF53DF" w14:textId="77777777" w:rsidR="00A21876" w:rsidRPr="00782767" w:rsidRDefault="00A21876" w:rsidP="00B77555">
            <w:pPr>
              <w:jc w:val="center"/>
              <w:rPr>
                <w:b/>
                <w:bCs/>
                <w:sz w:val="24"/>
                <w:szCs w:val="24"/>
              </w:rPr>
            </w:pPr>
            <w:r w:rsidRPr="00782767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A21876" w:rsidRPr="00782767" w14:paraId="581295C2" w14:textId="77777777" w:rsidTr="000B35AE">
        <w:tc>
          <w:tcPr>
            <w:tcW w:w="534" w:type="dxa"/>
          </w:tcPr>
          <w:p w14:paraId="4AB81CB3" w14:textId="6B67D1D5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5</w:t>
            </w:r>
            <w:r w:rsidR="000B35AE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431DCB1" w14:textId="77777777" w:rsidR="00A21876" w:rsidRPr="00782767" w:rsidRDefault="00A21876" w:rsidP="00A21876">
            <w:pPr>
              <w:pStyle w:val="ListParagraph"/>
              <w:numPr>
                <w:ilvl w:val="0"/>
                <w:numId w:val="59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What do you mean by ‘Clausius inequality’?</w:t>
            </w:r>
          </w:p>
        </w:tc>
        <w:tc>
          <w:tcPr>
            <w:tcW w:w="670" w:type="dxa"/>
          </w:tcPr>
          <w:p w14:paraId="57EC27B9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19BCD19B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CO-2</w:t>
            </w:r>
          </w:p>
        </w:tc>
        <w:tc>
          <w:tcPr>
            <w:tcW w:w="912" w:type="dxa"/>
          </w:tcPr>
          <w:p w14:paraId="7BC1E246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BL-2</w:t>
            </w:r>
          </w:p>
        </w:tc>
      </w:tr>
      <w:tr w:rsidR="00A21876" w:rsidRPr="00782767" w14:paraId="4BC73904" w14:textId="77777777" w:rsidTr="000B35AE">
        <w:tc>
          <w:tcPr>
            <w:tcW w:w="534" w:type="dxa"/>
          </w:tcPr>
          <w:p w14:paraId="5C0816E8" w14:textId="77777777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3D639D8B" w14:textId="77777777" w:rsidR="00A21876" w:rsidRPr="00782767" w:rsidRDefault="00A21876" w:rsidP="00A21876">
            <w:pPr>
              <w:pStyle w:val="ListParagraph"/>
              <w:numPr>
                <w:ilvl w:val="0"/>
                <w:numId w:val="59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Derive an expression for the efficiency of the reversible heat engine.</w:t>
            </w:r>
          </w:p>
        </w:tc>
        <w:tc>
          <w:tcPr>
            <w:tcW w:w="670" w:type="dxa"/>
          </w:tcPr>
          <w:p w14:paraId="319FC07A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58A7E023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CO-2</w:t>
            </w:r>
          </w:p>
        </w:tc>
        <w:tc>
          <w:tcPr>
            <w:tcW w:w="912" w:type="dxa"/>
          </w:tcPr>
          <w:p w14:paraId="3B4E740F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BL-2</w:t>
            </w:r>
          </w:p>
        </w:tc>
      </w:tr>
      <w:tr w:rsidR="00A21876" w:rsidRPr="00782767" w14:paraId="0C0BBA36" w14:textId="77777777" w:rsidTr="000B35AE">
        <w:tc>
          <w:tcPr>
            <w:tcW w:w="10848" w:type="dxa"/>
            <w:gridSpan w:val="5"/>
          </w:tcPr>
          <w:p w14:paraId="34E338ED" w14:textId="77777777" w:rsidR="00A21876" w:rsidRPr="00782767" w:rsidRDefault="00A21876" w:rsidP="00B77555">
            <w:pPr>
              <w:jc w:val="center"/>
              <w:rPr>
                <w:b/>
                <w:bCs/>
                <w:sz w:val="24"/>
                <w:szCs w:val="24"/>
              </w:rPr>
            </w:pPr>
            <w:r w:rsidRPr="0078276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21876" w:rsidRPr="00782767" w14:paraId="785FFF60" w14:textId="77777777" w:rsidTr="000B35AE">
        <w:trPr>
          <w:trHeight w:val="70"/>
        </w:trPr>
        <w:tc>
          <w:tcPr>
            <w:tcW w:w="534" w:type="dxa"/>
          </w:tcPr>
          <w:p w14:paraId="38F3627D" w14:textId="08E9D211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lastRenderedPageBreak/>
              <w:t>6</w:t>
            </w:r>
            <w:r w:rsidR="000B35AE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C162A14" w14:textId="77777777" w:rsidR="00A21876" w:rsidRPr="00782767" w:rsidRDefault="00A21876" w:rsidP="00B77555">
            <w:pPr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Give the Kelvin-Planck and Clausius statements of the second law and prove that violation of one law leads to the violation of another law and vice versa.</w:t>
            </w:r>
          </w:p>
        </w:tc>
        <w:tc>
          <w:tcPr>
            <w:tcW w:w="670" w:type="dxa"/>
          </w:tcPr>
          <w:p w14:paraId="295924D9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5BE75BBE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CO-2</w:t>
            </w:r>
          </w:p>
        </w:tc>
        <w:tc>
          <w:tcPr>
            <w:tcW w:w="912" w:type="dxa"/>
          </w:tcPr>
          <w:p w14:paraId="55B769BB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BL-3</w:t>
            </w:r>
          </w:p>
        </w:tc>
      </w:tr>
      <w:tr w:rsidR="00A21876" w:rsidRPr="00782767" w14:paraId="26AAB25C" w14:textId="77777777" w:rsidTr="000B35AE">
        <w:tc>
          <w:tcPr>
            <w:tcW w:w="10848" w:type="dxa"/>
            <w:gridSpan w:val="5"/>
          </w:tcPr>
          <w:p w14:paraId="63BAD0EB" w14:textId="77777777" w:rsidR="000B35AE" w:rsidRDefault="000B35AE" w:rsidP="00B7755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5D4FAEA" w14:textId="36E0A8DC" w:rsidR="00A21876" w:rsidRPr="00782767" w:rsidRDefault="00A21876" w:rsidP="00B77555">
            <w:pPr>
              <w:jc w:val="center"/>
              <w:rPr>
                <w:b/>
                <w:bCs/>
                <w:sz w:val="24"/>
                <w:szCs w:val="24"/>
              </w:rPr>
            </w:pPr>
            <w:r w:rsidRPr="00782767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A21876" w:rsidRPr="00782767" w14:paraId="5FEECF82" w14:textId="77777777" w:rsidTr="000B35AE">
        <w:tc>
          <w:tcPr>
            <w:tcW w:w="534" w:type="dxa"/>
          </w:tcPr>
          <w:p w14:paraId="7D89349B" w14:textId="0D2C890E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7</w:t>
            </w:r>
            <w:r w:rsidR="000B35AE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3B41F90" w14:textId="77777777" w:rsidR="00A21876" w:rsidRPr="00782767" w:rsidRDefault="00A21876" w:rsidP="00B77555">
            <w:pPr>
              <w:pStyle w:val="ListParagraph"/>
              <w:ind w:left="-22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a) Explain the following terms relating to steam formation:</w:t>
            </w:r>
          </w:p>
          <w:p w14:paraId="002B9788" w14:textId="77777777" w:rsidR="00A21876" w:rsidRPr="00782767" w:rsidRDefault="00A21876" w:rsidP="00B77555">
            <w:pPr>
              <w:pStyle w:val="ListParagraph"/>
              <w:ind w:left="-22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 xml:space="preserve"> (i) Sensible heat of water, (ii) Latent heat of steam,</w:t>
            </w:r>
          </w:p>
        </w:tc>
        <w:tc>
          <w:tcPr>
            <w:tcW w:w="670" w:type="dxa"/>
          </w:tcPr>
          <w:p w14:paraId="2360E312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56F3F8E3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CO-2</w:t>
            </w:r>
          </w:p>
        </w:tc>
        <w:tc>
          <w:tcPr>
            <w:tcW w:w="912" w:type="dxa"/>
          </w:tcPr>
          <w:p w14:paraId="68A01266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BL-2</w:t>
            </w:r>
          </w:p>
        </w:tc>
      </w:tr>
      <w:tr w:rsidR="00A21876" w:rsidRPr="00782767" w14:paraId="6507C1F7" w14:textId="77777777" w:rsidTr="000B35AE">
        <w:tc>
          <w:tcPr>
            <w:tcW w:w="534" w:type="dxa"/>
          </w:tcPr>
          <w:p w14:paraId="679BA31D" w14:textId="77777777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58CD7729" w14:textId="77777777" w:rsidR="00A21876" w:rsidRPr="00782767" w:rsidRDefault="00A21876" w:rsidP="00B77555">
            <w:pPr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b) Determine the mass of 0.15 m</w:t>
            </w:r>
            <w:r w:rsidRPr="00782767">
              <w:rPr>
                <w:sz w:val="24"/>
                <w:szCs w:val="24"/>
                <w:vertAlign w:val="superscript"/>
              </w:rPr>
              <w:t>3</w:t>
            </w:r>
            <w:r w:rsidRPr="00782767">
              <w:rPr>
                <w:sz w:val="24"/>
                <w:szCs w:val="24"/>
              </w:rPr>
              <w:t xml:space="preserve"> of wet steam at a pressure of        4 bar and dryness fraction 0.8. Also calculate the heat of 1 m</w:t>
            </w:r>
            <w:r w:rsidRPr="00782767">
              <w:rPr>
                <w:sz w:val="24"/>
                <w:szCs w:val="24"/>
                <w:vertAlign w:val="superscript"/>
              </w:rPr>
              <w:t>3</w:t>
            </w:r>
            <w:r w:rsidRPr="00782767">
              <w:rPr>
                <w:sz w:val="24"/>
                <w:szCs w:val="24"/>
              </w:rPr>
              <w:t xml:space="preserve"> of steam. At 4 bar: v</w:t>
            </w:r>
            <w:r w:rsidRPr="00782767">
              <w:rPr>
                <w:sz w:val="24"/>
                <w:szCs w:val="24"/>
                <w:vertAlign w:val="subscript"/>
              </w:rPr>
              <w:t>g</w:t>
            </w:r>
            <w:r w:rsidRPr="00782767">
              <w:rPr>
                <w:sz w:val="24"/>
                <w:szCs w:val="24"/>
              </w:rPr>
              <w:t xml:space="preserve"> = 0.462 m3/kg, h</w:t>
            </w:r>
            <w:r w:rsidRPr="00782767">
              <w:rPr>
                <w:sz w:val="24"/>
                <w:szCs w:val="24"/>
                <w:vertAlign w:val="subscript"/>
              </w:rPr>
              <w:t>f</w:t>
            </w:r>
            <w:r w:rsidRPr="00782767">
              <w:rPr>
                <w:sz w:val="24"/>
                <w:szCs w:val="24"/>
              </w:rPr>
              <w:t xml:space="preserve"> = 604.7 kJ/kg, h</w:t>
            </w:r>
            <w:r w:rsidRPr="00782767">
              <w:rPr>
                <w:sz w:val="24"/>
                <w:szCs w:val="24"/>
                <w:vertAlign w:val="subscript"/>
              </w:rPr>
              <w:t>fg</w:t>
            </w:r>
            <w:r w:rsidRPr="00782767">
              <w:rPr>
                <w:sz w:val="24"/>
                <w:szCs w:val="24"/>
              </w:rPr>
              <w:t xml:space="preserve"> = 2133 kJ/kg</w:t>
            </w:r>
          </w:p>
        </w:tc>
        <w:tc>
          <w:tcPr>
            <w:tcW w:w="670" w:type="dxa"/>
          </w:tcPr>
          <w:p w14:paraId="5D6141C0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77244521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CO-2</w:t>
            </w:r>
          </w:p>
        </w:tc>
        <w:tc>
          <w:tcPr>
            <w:tcW w:w="912" w:type="dxa"/>
          </w:tcPr>
          <w:p w14:paraId="457CEFC9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BL-2</w:t>
            </w:r>
          </w:p>
        </w:tc>
      </w:tr>
      <w:tr w:rsidR="00A21876" w:rsidRPr="00782767" w14:paraId="734A6F0A" w14:textId="77777777" w:rsidTr="000B35AE">
        <w:tc>
          <w:tcPr>
            <w:tcW w:w="10848" w:type="dxa"/>
            <w:gridSpan w:val="5"/>
          </w:tcPr>
          <w:p w14:paraId="75A919A9" w14:textId="77777777" w:rsidR="00A21876" w:rsidRPr="00782767" w:rsidRDefault="00A21876" w:rsidP="00B77555">
            <w:pPr>
              <w:jc w:val="center"/>
              <w:rPr>
                <w:b/>
                <w:bCs/>
                <w:sz w:val="24"/>
                <w:szCs w:val="24"/>
              </w:rPr>
            </w:pPr>
            <w:r w:rsidRPr="0078276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21876" w:rsidRPr="00782767" w14:paraId="4E9036BF" w14:textId="77777777" w:rsidTr="000B35AE">
        <w:tc>
          <w:tcPr>
            <w:tcW w:w="534" w:type="dxa"/>
          </w:tcPr>
          <w:p w14:paraId="0992BC36" w14:textId="00929E61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8</w:t>
            </w:r>
            <w:r w:rsidR="000B35AE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D4B148B" w14:textId="77777777" w:rsidR="00A21876" w:rsidRPr="00782767" w:rsidRDefault="00A21876" w:rsidP="00B77555">
            <w:pPr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Derive the Maxwell relations and explain their importance in thermodynamics</w:t>
            </w:r>
          </w:p>
        </w:tc>
        <w:tc>
          <w:tcPr>
            <w:tcW w:w="670" w:type="dxa"/>
          </w:tcPr>
          <w:p w14:paraId="246009CA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13645670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CO-2</w:t>
            </w:r>
          </w:p>
        </w:tc>
        <w:tc>
          <w:tcPr>
            <w:tcW w:w="912" w:type="dxa"/>
          </w:tcPr>
          <w:p w14:paraId="0B54C82E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BL-3</w:t>
            </w:r>
          </w:p>
        </w:tc>
      </w:tr>
      <w:tr w:rsidR="00A21876" w:rsidRPr="00782767" w14:paraId="11A24457" w14:textId="77777777" w:rsidTr="000B35AE">
        <w:tc>
          <w:tcPr>
            <w:tcW w:w="10848" w:type="dxa"/>
            <w:gridSpan w:val="5"/>
          </w:tcPr>
          <w:p w14:paraId="5157F862" w14:textId="77777777" w:rsidR="000B35AE" w:rsidRDefault="000B35AE" w:rsidP="00B7755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D911368" w14:textId="4A80FC32" w:rsidR="00A21876" w:rsidRPr="00782767" w:rsidRDefault="00A21876" w:rsidP="00B77555">
            <w:pPr>
              <w:jc w:val="center"/>
              <w:rPr>
                <w:b/>
                <w:bCs/>
                <w:sz w:val="24"/>
                <w:szCs w:val="24"/>
              </w:rPr>
            </w:pPr>
            <w:r w:rsidRPr="00782767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A21876" w:rsidRPr="00782767" w14:paraId="2FE28816" w14:textId="77777777" w:rsidTr="000B35AE">
        <w:trPr>
          <w:trHeight w:val="123"/>
        </w:trPr>
        <w:tc>
          <w:tcPr>
            <w:tcW w:w="534" w:type="dxa"/>
          </w:tcPr>
          <w:p w14:paraId="192482FE" w14:textId="13D29CDF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9</w:t>
            </w:r>
            <w:r w:rsidR="000B35AE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8C20565" w14:textId="6B449821" w:rsidR="00A21876" w:rsidRPr="000B35AE" w:rsidRDefault="000B35AE" w:rsidP="000B35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A21876" w:rsidRPr="000B35AE">
              <w:rPr>
                <w:sz w:val="24"/>
                <w:szCs w:val="24"/>
              </w:rPr>
              <w:t>Develop an expression for thermal efficiency of air standard diesel cycle.</w:t>
            </w:r>
          </w:p>
        </w:tc>
        <w:tc>
          <w:tcPr>
            <w:tcW w:w="670" w:type="dxa"/>
          </w:tcPr>
          <w:p w14:paraId="3655B33B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10C9B97A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CO-3</w:t>
            </w:r>
          </w:p>
        </w:tc>
        <w:tc>
          <w:tcPr>
            <w:tcW w:w="912" w:type="dxa"/>
          </w:tcPr>
          <w:p w14:paraId="25DD2509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BL-3</w:t>
            </w:r>
          </w:p>
        </w:tc>
      </w:tr>
      <w:tr w:rsidR="00A21876" w:rsidRPr="00782767" w14:paraId="1945A677" w14:textId="77777777" w:rsidTr="000B35AE">
        <w:trPr>
          <w:trHeight w:val="1613"/>
        </w:trPr>
        <w:tc>
          <w:tcPr>
            <w:tcW w:w="534" w:type="dxa"/>
          </w:tcPr>
          <w:p w14:paraId="208B8837" w14:textId="77777777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17672451" w14:textId="52702B25" w:rsidR="00A21876" w:rsidRPr="000B35AE" w:rsidRDefault="00A21876" w:rsidP="000B35AE">
            <w:pPr>
              <w:pStyle w:val="ListParagraph"/>
              <w:ind w:left="-22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82767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="000B35AE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782767">
              <w:rPr>
                <w:rFonts w:eastAsia="Arial Unicode MS"/>
                <w:bCs/>
                <w:sz w:val="24"/>
                <w:szCs w:val="24"/>
                <w:lang w:val="en-IN"/>
              </w:rPr>
              <w:t>An air standard diesel cycle has a compression ratio of 17. The Pressure at the beginning of compression stroke is 1bar and the temperature is 23</w:t>
            </w:r>
            <w:r w:rsidRPr="00782767">
              <w:rPr>
                <w:rFonts w:eastAsia="Arial Unicode MS"/>
                <w:bCs/>
                <w:sz w:val="24"/>
                <w:szCs w:val="24"/>
                <w:vertAlign w:val="superscript"/>
                <w:lang w:val="en-IN"/>
              </w:rPr>
              <w:t>0</w:t>
            </w:r>
            <w:r w:rsidRPr="00782767">
              <w:rPr>
                <w:rFonts w:eastAsia="Arial Unicode MS"/>
                <w:bCs/>
                <w:sz w:val="24"/>
                <w:szCs w:val="24"/>
                <w:lang w:val="en-IN"/>
              </w:rPr>
              <w:t>C. The maximum temperature is 1430</w:t>
            </w:r>
            <w:r w:rsidRPr="00782767">
              <w:rPr>
                <w:rFonts w:eastAsia="Arial Unicode MS"/>
                <w:bCs/>
                <w:sz w:val="24"/>
                <w:szCs w:val="24"/>
                <w:vertAlign w:val="superscript"/>
                <w:lang w:val="en-IN"/>
              </w:rPr>
              <w:t>0</w:t>
            </w:r>
            <w:r w:rsidRPr="00782767">
              <w:rPr>
                <w:rFonts w:eastAsia="Arial Unicode MS"/>
                <w:bCs/>
                <w:sz w:val="24"/>
                <w:szCs w:val="24"/>
                <w:lang w:val="en-IN"/>
              </w:rPr>
              <w:t>C. Determine the thermal efficiency and the mean effective pressure for this cycle. Take ɼ = 1.4.</w:t>
            </w:r>
          </w:p>
        </w:tc>
        <w:tc>
          <w:tcPr>
            <w:tcW w:w="670" w:type="dxa"/>
          </w:tcPr>
          <w:p w14:paraId="6AE8E98D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0454B3EC" w14:textId="343403C2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</w:t>
            </w:r>
            <w:r w:rsidR="000B35AE">
              <w:rPr>
                <w:sz w:val="24"/>
                <w:szCs w:val="24"/>
              </w:rPr>
              <w:t>3</w:t>
            </w:r>
          </w:p>
        </w:tc>
        <w:tc>
          <w:tcPr>
            <w:tcW w:w="912" w:type="dxa"/>
          </w:tcPr>
          <w:p w14:paraId="40871537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BL-3</w:t>
            </w:r>
          </w:p>
        </w:tc>
      </w:tr>
      <w:tr w:rsidR="00A21876" w:rsidRPr="00782767" w14:paraId="1C505C8C" w14:textId="77777777" w:rsidTr="000B35AE">
        <w:tc>
          <w:tcPr>
            <w:tcW w:w="10848" w:type="dxa"/>
            <w:gridSpan w:val="5"/>
          </w:tcPr>
          <w:p w14:paraId="200FE1A6" w14:textId="77777777" w:rsidR="00A21876" w:rsidRPr="00782767" w:rsidRDefault="00A21876" w:rsidP="00B77555">
            <w:pPr>
              <w:jc w:val="center"/>
              <w:rPr>
                <w:b/>
                <w:bCs/>
                <w:sz w:val="24"/>
                <w:szCs w:val="24"/>
              </w:rPr>
            </w:pPr>
            <w:r w:rsidRPr="0078276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21876" w:rsidRPr="00782767" w14:paraId="04EF4408" w14:textId="77777777" w:rsidTr="000B35AE">
        <w:tc>
          <w:tcPr>
            <w:tcW w:w="534" w:type="dxa"/>
          </w:tcPr>
          <w:p w14:paraId="51FB2606" w14:textId="11D8E23E" w:rsidR="00A21876" w:rsidRPr="00782767" w:rsidRDefault="00A21876" w:rsidP="00B77555">
            <w:pPr>
              <w:jc w:val="center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10</w:t>
            </w:r>
            <w:r w:rsidR="000B35AE">
              <w:rPr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AEE92BE" w14:textId="77777777" w:rsidR="00A21876" w:rsidRPr="00782767" w:rsidRDefault="00A21876" w:rsidP="00B77555">
            <w:pPr>
              <w:jc w:val="both"/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Define availability function and find the relationship between   availability function and change in availability.</w:t>
            </w:r>
          </w:p>
        </w:tc>
        <w:tc>
          <w:tcPr>
            <w:tcW w:w="670" w:type="dxa"/>
          </w:tcPr>
          <w:p w14:paraId="1D803F58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5C0ACEE9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CO-</w:t>
            </w:r>
          </w:p>
        </w:tc>
        <w:tc>
          <w:tcPr>
            <w:tcW w:w="912" w:type="dxa"/>
          </w:tcPr>
          <w:p w14:paraId="25B0A679" w14:textId="77777777" w:rsidR="00A21876" w:rsidRPr="00782767" w:rsidRDefault="00A21876" w:rsidP="00B77555">
            <w:pPr>
              <w:rPr>
                <w:sz w:val="24"/>
                <w:szCs w:val="24"/>
              </w:rPr>
            </w:pPr>
            <w:r w:rsidRPr="00782767">
              <w:rPr>
                <w:sz w:val="24"/>
                <w:szCs w:val="24"/>
              </w:rPr>
              <w:t>BL-2</w:t>
            </w:r>
          </w:p>
        </w:tc>
      </w:tr>
    </w:tbl>
    <w:p w14:paraId="4E58F4AB" w14:textId="77777777" w:rsidR="000B35AE" w:rsidRDefault="000B35AE" w:rsidP="00A218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9369C1" w14:textId="77777777" w:rsidR="000B35AE" w:rsidRDefault="000B35AE" w:rsidP="00A218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EC159F" w14:textId="77777777" w:rsidR="000B35AE" w:rsidRDefault="000B35AE" w:rsidP="00A218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1192BD" w14:textId="7A4D0600" w:rsidR="00A21876" w:rsidRPr="00782767" w:rsidRDefault="00A21876" w:rsidP="00A218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2767">
        <w:rPr>
          <w:rFonts w:ascii="Times New Roman" w:hAnsi="Times New Roman" w:cs="Times New Roman"/>
          <w:sz w:val="24"/>
          <w:szCs w:val="24"/>
        </w:rPr>
        <w:t>***</w:t>
      </w:r>
    </w:p>
    <w:p w14:paraId="4CA3720E" w14:textId="77777777" w:rsidR="00A21876" w:rsidRDefault="00A21876" w:rsidP="00607AD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A21876" w:rsidSect="00AC760A">
      <w:footerReference w:type="default" r:id="rId8"/>
      <w:pgSz w:w="12240" w:h="15840"/>
      <w:pgMar w:top="709" w:right="758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E61A1" w14:textId="77777777" w:rsidR="00AC760A" w:rsidRDefault="00AC760A" w:rsidP="00450012">
      <w:pPr>
        <w:spacing w:after="0" w:line="240" w:lineRule="auto"/>
      </w:pPr>
      <w:r>
        <w:separator/>
      </w:r>
    </w:p>
  </w:endnote>
  <w:endnote w:type="continuationSeparator" w:id="0">
    <w:p w14:paraId="5D115D2B" w14:textId="77777777" w:rsidR="00AC760A" w:rsidRDefault="00AC760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52357" w14:textId="77777777" w:rsidR="00AC760A" w:rsidRDefault="00AC760A" w:rsidP="00450012">
      <w:pPr>
        <w:spacing w:after="0" w:line="240" w:lineRule="auto"/>
      </w:pPr>
      <w:r>
        <w:separator/>
      </w:r>
    </w:p>
  </w:footnote>
  <w:footnote w:type="continuationSeparator" w:id="0">
    <w:p w14:paraId="0E8DA224" w14:textId="77777777" w:rsidR="00AC760A" w:rsidRDefault="00AC760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7B0"/>
    <w:multiLevelType w:val="hybridMultilevel"/>
    <w:tmpl w:val="B060C7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65E6"/>
    <w:multiLevelType w:val="hybridMultilevel"/>
    <w:tmpl w:val="B62E9416"/>
    <w:lvl w:ilvl="0" w:tplc="DC9A9F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021997"/>
    <w:multiLevelType w:val="hybridMultilevel"/>
    <w:tmpl w:val="3598945A"/>
    <w:lvl w:ilvl="0" w:tplc="6674F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32A46"/>
    <w:multiLevelType w:val="hybridMultilevel"/>
    <w:tmpl w:val="C1708A3A"/>
    <w:lvl w:ilvl="0" w:tplc="71E85A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F7513"/>
    <w:multiLevelType w:val="hybridMultilevel"/>
    <w:tmpl w:val="BBB0067A"/>
    <w:lvl w:ilvl="0" w:tplc="B3E01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7508C"/>
    <w:multiLevelType w:val="hybridMultilevel"/>
    <w:tmpl w:val="A2A8986C"/>
    <w:lvl w:ilvl="0" w:tplc="142AF9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6003A"/>
    <w:multiLevelType w:val="hybridMultilevel"/>
    <w:tmpl w:val="7676EE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D8149F"/>
    <w:multiLevelType w:val="hybridMultilevel"/>
    <w:tmpl w:val="5280772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130F8"/>
    <w:multiLevelType w:val="hybridMultilevel"/>
    <w:tmpl w:val="F2F09B70"/>
    <w:lvl w:ilvl="0" w:tplc="53FAEF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EA545B"/>
    <w:multiLevelType w:val="hybridMultilevel"/>
    <w:tmpl w:val="EBA81A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940F5F"/>
    <w:multiLevelType w:val="hybridMultilevel"/>
    <w:tmpl w:val="D5BC499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A03B8D"/>
    <w:multiLevelType w:val="hybridMultilevel"/>
    <w:tmpl w:val="FFA87F9A"/>
    <w:lvl w:ilvl="0" w:tplc="8F7E54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C5ED2"/>
    <w:multiLevelType w:val="hybridMultilevel"/>
    <w:tmpl w:val="B2167380"/>
    <w:lvl w:ilvl="0" w:tplc="123010D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6E83339"/>
    <w:multiLevelType w:val="hybridMultilevel"/>
    <w:tmpl w:val="A25E9C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313DA9"/>
    <w:multiLevelType w:val="hybridMultilevel"/>
    <w:tmpl w:val="F3B27E5A"/>
    <w:lvl w:ilvl="0" w:tplc="E8D61F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46923B0"/>
    <w:multiLevelType w:val="hybridMultilevel"/>
    <w:tmpl w:val="F7F033EA"/>
    <w:lvl w:ilvl="0" w:tplc="EB1E5D40">
      <w:start w:val="2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430141"/>
    <w:multiLevelType w:val="multilevel"/>
    <w:tmpl w:val="8800FA0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F5FA6"/>
    <w:multiLevelType w:val="hybridMultilevel"/>
    <w:tmpl w:val="711A9314"/>
    <w:lvl w:ilvl="0" w:tplc="13BA40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C1F665D"/>
    <w:multiLevelType w:val="hybridMultilevel"/>
    <w:tmpl w:val="409C038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FB36DA"/>
    <w:multiLevelType w:val="hybridMultilevel"/>
    <w:tmpl w:val="DBD40742"/>
    <w:lvl w:ilvl="0" w:tplc="0BC00F5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6" w:hanging="360"/>
      </w:pPr>
    </w:lvl>
    <w:lvl w:ilvl="2" w:tplc="4009001B" w:tentative="1">
      <w:start w:val="1"/>
      <w:numFmt w:val="lowerRoman"/>
      <w:lvlText w:val="%3."/>
      <w:lvlJc w:val="right"/>
      <w:pPr>
        <w:ind w:left="1866" w:hanging="180"/>
      </w:pPr>
    </w:lvl>
    <w:lvl w:ilvl="3" w:tplc="4009000F" w:tentative="1">
      <w:start w:val="1"/>
      <w:numFmt w:val="decimal"/>
      <w:lvlText w:val="%4."/>
      <w:lvlJc w:val="left"/>
      <w:pPr>
        <w:ind w:left="2586" w:hanging="360"/>
      </w:pPr>
    </w:lvl>
    <w:lvl w:ilvl="4" w:tplc="40090019" w:tentative="1">
      <w:start w:val="1"/>
      <w:numFmt w:val="lowerLetter"/>
      <w:lvlText w:val="%5."/>
      <w:lvlJc w:val="left"/>
      <w:pPr>
        <w:ind w:left="3306" w:hanging="360"/>
      </w:pPr>
    </w:lvl>
    <w:lvl w:ilvl="5" w:tplc="4009001B" w:tentative="1">
      <w:start w:val="1"/>
      <w:numFmt w:val="lowerRoman"/>
      <w:lvlText w:val="%6."/>
      <w:lvlJc w:val="right"/>
      <w:pPr>
        <w:ind w:left="4026" w:hanging="180"/>
      </w:pPr>
    </w:lvl>
    <w:lvl w:ilvl="6" w:tplc="4009000F" w:tentative="1">
      <w:start w:val="1"/>
      <w:numFmt w:val="decimal"/>
      <w:lvlText w:val="%7."/>
      <w:lvlJc w:val="left"/>
      <w:pPr>
        <w:ind w:left="4746" w:hanging="360"/>
      </w:pPr>
    </w:lvl>
    <w:lvl w:ilvl="7" w:tplc="40090019" w:tentative="1">
      <w:start w:val="1"/>
      <w:numFmt w:val="lowerLetter"/>
      <w:lvlText w:val="%8."/>
      <w:lvlJc w:val="left"/>
      <w:pPr>
        <w:ind w:left="5466" w:hanging="360"/>
      </w:pPr>
    </w:lvl>
    <w:lvl w:ilvl="8" w:tplc="40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5157A9"/>
    <w:multiLevelType w:val="hybridMultilevel"/>
    <w:tmpl w:val="70D4DE50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97950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533341">
    <w:abstractNumId w:val="5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8738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6428702">
    <w:abstractNumId w:val="4"/>
  </w:num>
  <w:num w:numId="5" w16cid:durableId="1320886297">
    <w:abstractNumId w:val="10"/>
  </w:num>
  <w:num w:numId="6" w16cid:durableId="176895607">
    <w:abstractNumId w:val="39"/>
  </w:num>
  <w:num w:numId="7" w16cid:durableId="1674918904">
    <w:abstractNumId w:val="36"/>
  </w:num>
  <w:num w:numId="8" w16cid:durableId="1226187666">
    <w:abstractNumId w:val="7"/>
  </w:num>
  <w:num w:numId="9" w16cid:durableId="628169612">
    <w:abstractNumId w:val="56"/>
  </w:num>
  <w:num w:numId="10" w16cid:durableId="2106462758">
    <w:abstractNumId w:val="54"/>
  </w:num>
  <w:num w:numId="11" w16cid:durableId="1030183294">
    <w:abstractNumId w:val="21"/>
  </w:num>
  <w:num w:numId="12" w16cid:durableId="100808500">
    <w:abstractNumId w:val="48"/>
  </w:num>
  <w:num w:numId="13" w16cid:durableId="716273614">
    <w:abstractNumId w:val="43"/>
  </w:num>
  <w:num w:numId="14" w16cid:durableId="2079933103">
    <w:abstractNumId w:val="41"/>
  </w:num>
  <w:num w:numId="15" w16cid:durableId="731581340">
    <w:abstractNumId w:val="44"/>
  </w:num>
  <w:num w:numId="16" w16cid:durableId="996147996">
    <w:abstractNumId w:val="6"/>
  </w:num>
  <w:num w:numId="17" w16cid:durableId="1662196184">
    <w:abstractNumId w:val="35"/>
  </w:num>
  <w:num w:numId="18" w16cid:durableId="866137209">
    <w:abstractNumId w:val="27"/>
  </w:num>
  <w:num w:numId="19" w16cid:durableId="1387947245">
    <w:abstractNumId w:val="23"/>
  </w:num>
  <w:num w:numId="20" w16cid:durableId="753086186">
    <w:abstractNumId w:val="1"/>
  </w:num>
  <w:num w:numId="21" w16cid:durableId="1947541497">
    <w:abstractNumId w:val="50"/>
  </w:num>
  <w:num w:numId="22" w16cid:durableId="1584216180">
    <w:abstractNumId w:val="12"/>
  </w:num>
  <w:num w:numId="23" w16cid:durableId="2050102221">
    <w:abstractNumId w:val="57"/>
  </w:num>
  <w:num w:numId="24" w16cid:durableId="171379058">
    <w:abstractNumId w:val="34"/>
  </w:num>
  <w:num w:numId="25" w16cid:durableId="27877581">
    <w:abstractNumId w:val="47"/>
  </w:num>
  <w:num w:numId="26" w16cid:durableId="170218514">
    <w:abstractNumId w:val="31"/>
  </w:num>
  <w:num w:numId="27" w16cid:durableId="1540972899">
    <w:abstractNumId w:val="18"/>
  </w:num>
  <w:num w:numId="28" w16cid:durableId="1757556236">
    <w:abstractNumId w:val="53"/>
  </w:num>
  <w:num w:numId="29" w16cid:durableId="1645742779">
    <w:abstractNumId w:val="58"/>
  </w:num>
  <w:num w:numId="30" w16cid:durableId="1224560235">
    <w:abstractNumId w:val="16"/>
  </w:num>
  <w:num w:numId="31" w16cid:durableId="831523798">
    <w:abstractNumId w:val="46"/>
  </w:num>
  <w:num w:numId="32" w16cid:durableId="170681529">
    <w:abstractNumId w:val="42"/>
  </w:num>
  <w:num w:numId="33" w16cid:durableId="801386173">
    <w:abstractNumId w:val="40"/>
  </w:num>
  <w:num w:numId="34" w16cid:durableId="1699773803">
    <w:abstractNumId w:val="30"/>
  </w:num>
  <w:num w:numId="35" w16cid:durableId="330958637">
    <w:abstractNumId w:val="33"/>
  </w:num>
  <w:num w:numId="36" w16cid:durableId="262885729">
    <w:abstractNumId w:val="22"/>
  </w:num>
  <w:num w:numId="37" w16cid:durableId="1706052539">
    <w:abstractNumId w:val="8"/>
  </w:num>
  <w:num w:numId="38" w16cid:durableId="14887886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5208620">
    <w:abstractNumId w:val="29"/>
  </w:num>
  <w:num w:numId="40" w16cid:durableId="15734929">
    <w:abstractNumId w:val="19"/>
  </w:num>
  <w:num w:numId="41" w16cid:durableId="1752577666">
    <w:abstractNumId w:val="26"/>
  </w:num>
  <w:num w:numId="42" w16cid:durableId="528101664">
    <w:abstractNumId w:val="11"/>
  </w:num>
  <w:num w:numId="43" w16cid:durableId="1727336629">
    <w:abstractNumId w:val="3"/>
  </w:num>
  <w:num w:numId="44" w16cid:durableId="1254510021">
    <w:abstractNumId w:val="13"/>
  </w:num>
  <w:num w:numId="45" w16cid:durableId="82725973">
    <w:abstractNumId w:val="37"/>
  </w:num>
  <w:num w:numId="46" w16cid:durableId="395978803">
    <w:abstractNumId w:val="28"/>
  </w:num>
  <w:num w:numId="47" w16cid:durableId="1196044338">
    <w:abstractNumId w:val="51"/>
  </w:num>
  <w:num w:numId="48" w16cid:durableId="73165291">
    <w:abstractNumId w:val="20"/>
  </w:num>
  <w:num w:numId="49" w16cid:durableId="979112066">
    <w:abstractNumId w:val="9"/>
  </w:num>
  <w:num w:numId="50" w16cid:durableId="1461341951">
    <w:abstractNumId w:val="24"/>
  </w:num>
  <w:num w:numId="51" w16cid:durableId="1469009672">
    <w:abstractNumId w:val="5"/>
  </w:num>
  <w:num w:numId="52" w16cid:durableId="601453738">
    <w:abstractNumId w:val="15"/>
  </w:num>
  <w:num w:numId="53" w16cid:durableId="1171946686">
    <w:abstractNumId w:val="45"/>
  </w:num>
  <w:num w:numId="54" w16cid:durableId="192157850">
    <w:abstractNumId w:val="55"/>
  </w:num>
  <w:num w:numId="55" w16cid:durableId="189537595">
    <w:abstractNumId w:val="2"/>
  </w:num>
  <w:num w:numId="56" w16cid:durableId="1247307247">
    <w:abstractNumId w:val="0"/>
  </w:num>
  <w:num w:numId="57" w16cid:durableId="279072985">
    <w:abstractNumId w:val="25"/>
  </w:num>
  <w:num w:numId="58" w16cid:durableId="1883134752">
    <w:abstractNumId w:val="17"/>
  </w:num>
  <w:num w:numId="59" w16cid:durableId="1505171581">
    <w:abstractNumId w:val="38"/>
  </w:num>
  <w:num w:numId="60" w16cid:durableId="2133595093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D7F"/>
    <w:rsid w:val="00014176"/>
    <w:rsid w:val="00021C7C"/>
    <w:rsid w:val="000321DF"/>
    <w:rsid w:val="00047CBE"/>
    <w:rsid w:val="00056F95"/>
    <w:rsid w:val="0006496C"/>
    <w:rsid w:val="00065603"/>
    <w:rsid w:val="000978D2"/>
    <w:rsid w:val="000B35AE"/>
    <w:rsid w:val="000B5760"/>
    <w:rsid w:val="000C17BA"/>
    <w:rsid w:val="001079B4"/>
    <w:rsid w:val="00114639"/>
    <w:rsid w:val="00120A87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3595B"/>
    <w:rsid w:val="00237109"/>
    <w:rsid w:val="0024420D"/>
    <w:rsid w:val="00246BBD"/>
    <w:rsid w:val="0026218D"/>
    <w:rsid w:val="00271119"/>
    <w:rsid w:val="0028081B"/>
    <w:rsid w:val="00281678"/>
    <w:rsid w:val="00282D01"/>
    <w:rsid w:val="002B1AE5"/>
    <w:rsid w:val="002C4464"/>
    <w:rsid w:val="002C56AB"/>
    <w:rsid w:val="002D796D"/>
    <w:rsid w:val="00311837"/>
    <w:rsid w:val="003132E9"/>
    <w:rsid w:val="0033105B"/>
    <w:rsid w:val="00356A0E"/>
    <w:rsid w:val="00372748"/>
    <w:rsid w:val="00385E3B"/>
    <w:rsid w:val="003B5F6F"/>
    <w:rsid w:val="003C2CAE"/>
    <w:rsid w:val="003C4488"/>
    <w:rsid w:val="003C66BF"/>
    <w:rsid w:val="003C6AA8"/>
    <w:rsid w:val="003D1932"/>
    <w:rsid w:val="003F3A60"/>
    <w:rsid w:val="00426CC0"/>
    <w:rsid w:val="00450012"/>
    <w:rsid w:val="00450DB4"/>
    <w:rsid w:val="00473680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5CD1"/>
    <w:rsid w:val="004E7AB3"/>
    <w:rsid w:val="00503CB3"/>
    <w:rsid w:val="005157EA"/>
    <w:rsid w:val="00545D70"/>
    <w:rsid w:val="005724F2"/>
    <w:rsid w:val="005900CF"/>
    <w:rsid w:val="00590257"/>
    <w:rsid w:val="005B2BE9"/>
    <w:rsid w:val="005D75FA"/>
    <w:rsid w:val="005E7A01"/>
    <w:rsid w:val="00600462"/>
    <w:rsid w:val="00606216"/>
    <w:rsid w:val="00607AD5"/>
    <w:rsid w:val="006105BD"/>
    <w:rsid w:val="00613EE1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9682A"/>
    <w:rsid w:val="007B1FF8"/>
    <w:rsid w:val="007C12F4"/>
    <w:rsid w:val="007C5FB7"/>
    <w:rsid w:val="007C7B66"/>
    <w:rsid w:val="007E1DED"/>
    <w:rsid w:val="00821A1E"/>
    <w:rsid w:val="00823E48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56805"/>
    <w:rsid w:val="00957107"/>
    <w:rsid w:val="0095765B"/>
    <w:rsid w:val="009713E5"/>
    <w:rsid w:val="00985572"/>
    <w:rsid w:val="00985A5C"/>
    <w:rsid w:val="00990836"/>
    <w:rsid w:val="00994212"/>
    <w:rsid w:val="009C0B2A"/>
    <w:rsid w:val="009C27D3"/>
    <w:rsid w:val="009E09ED"/>
    <w:rsid w:val="009F1162"/>
    <w:rsid w:val="00A01BD0"/>
    <w:rsid w:val="00A073A1"/>
    <w:rsid w:val="00A21032"/>
    <w:rsid w:val="00A21876"/>
    <w:rsid w:val="00A2272B"/>
    <w:rsid w:val="00A338AC"/>
    <w:rsid w:val="00A56629"/>
    <w:rsid w:val="00A67E72"/>
    <w:rsid w:val="00A947FB"/>
    <w:rsid w:val="00A9533F"/>
    <w:rsid w:val="00AB621F"/>
    <w:rsid w:val="00AC760A"/>
    <w:rsid w:val="00AE67D5"/>
    <w:rsid w:val="00AF04EC"/>
    <w:rsid w:val="00AF215D"/>
    <w:rsid w:val="00B050E7"/>
    <w:rsid w:val="00B32B94"/>
    <w:rsid w:val="00B46D09"/>
    <w:rsid w:val="00B57867"/>
    <w:rsid w:val="00B64AA1"/>
    <w:rsid w:val="00B7224B"/>
    <w:rsid w:val="00B80333"/>
    <w:rsid w:val="00B85A1C"/>
    <w:rsid w:val="00BC78EB"/>
    <w:rsid w:val="00BD72BB"/>
    <w:rsid w:val="00C118B7"/>
    <w:rsid w:val="00C2279C"/>
    <w:rsid w:val="00C31B5D"/>
    <w:rsid w:val="00C33800"/>
    <w:rsid w:val="00C338E7"/>
    <w:rsid w:val="00C51829"/>
    <w:rsid w:val="00C52385"/>
    <w:rsid w:val="00C56538"/>
    <w:rsid w:val="00C6327D"/>
    <w:rsid w:val="00C7346C"/>
    <w:rsid w:val="00C80B4E"/>
    <w:rsid w:val="00C93A86"/>
    <w:rsid w:val="00C949B5"/>
    <w:rsid w:val="00C951E1"/>
    <w:rsid w:val="00CD657D"/>
    <w:rsid w:val="00CF7287"/>
    <w:rsid w:val="00D23716"/>
    <w:rsid w:val="00D45973"/>
    <w:rsid w:val="00D726E5"/>
    <w:rsid w:val="00D877A9"/>
    <w:rsid w:val="00D87D82"/>
    <w:rsid w:val="00D90145"/>
    <w:rsid w:val="00D915A4"/>
    <w:rsid w:val="00E01711"/>
    <w:rsid w:val="00E21B8C"/>
    <w:rsid w:val="00E32FE6"/>
    <w:rsid w:val="00E33C3C"/>
    <w:rsid w:val="00E64D20"/>
    <w:rsid w:val="00E77254"/>
    <w:rsid w:val="00E7790D"/>
    <w:rsid w:val="00E932E4"/>
    <w:rsid w:val="00E96BF7"/>
    <w:rsid w:val="00EA718A"/>
    <w:rsid w:val="00EB2D43"/>
    <w:rsid w:val="00EC1A59"/>
    <w:rsid w:val="00EC3257"/>
    <w:rsid w:val="00EF0D17"/>
    <w:rsid w:val="00EF37D5"/>
    <w:rsid w:val="00EF718E"/>
    <w:rsid w:val="00F13972"/>
    <w:rsid w:val="00F13F02"/>
    <w:rsid w:val="00F3671A"/>
    <w:rsid w:val="00F37283"/>
    <w:rsid w:val="00F47896"/>
    <w:rsid w:val="00F5062D"/>
    <w:rsid w:val="00F5507B"/>
    <w:rsid w:val="00F6120D"/>
    <w:rsid w:val="00F762C4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  <w15:docId w15:val="{40DA3388-31A5-4BD3-BF49-96B24B6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9671-6A55-4619-9839-42C958A0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25</cp:revision>
  <cp:lastPrinted>2022-02-26T03:56:00Z</cp:lastPrinted>
  <dcterms:created xsi:type="dcterms:W3CDTF">2013-12-20T07:44:00Z</dcterms:created>
  <dcterms:modified xsi:type="dcterms:W3CDTF">2024-02-07T05:25:00Z</dcterms:modified>
</cp:coreProperties>
</file>